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/>
        <w:ind w:left="0" w:leftChars="0" w:right="-240" w:rightChars="-100"/>
        <w:jc w:val="center"/>
        <w:textAlignment w:val="auto"/>
        <w:rPr>
          <w:rFonts w:hint="eastAsia" w:ascii="方正小标宋简体" w:hAnsi="方正小标宋简体" w:eastAsia="方正小标宋简体"/>
          <w:spacing w:val="-12"/>
          <w:sz w:val="44"/>
          <w:szCs w:val="24"/>
        </w:rPr>
      </w:pPr>
      <w:r>
        <w:rPr>
          <w:rFonts w:hint="eastAsia" w:ascii="方正小标宋简体" w:hAnsi="方正小标宋简体" w:eastAsia="方正小标宋简体"/>
          <w:spacing w:val="-12"/>
          <w:sz w:val="44"/>
          <w:szCs w:val="24"/>
        </w:rPr>
        <w:t>第二十届中药和天然药物学术研讨会报名回执表</w:t>
      </w:r>
    </w:p>
    <w:tbl>
      <w:tblPr>
        <w:tblStyle w:val="4"/>
        <w:tblW w:w="9237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1559"/>
        <w:gridCol w:w="356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cap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caps/>
                <w:sz w:val="28"/>
                <w:szCs w:val="24"/>
              </w:rPr>
              <w:t>姓    名</w:t>
            </w:r>
          </w:p>
        </w:tc>
        <w:tc>
          <w:tcPr>
            <w:tcW w:w="212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cap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cap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性    别</w:t>
            </w:r>
          </w:p>
        </w:tc>
        <w:tc>
          <w:tcPr>
            <w:tcW w:w="356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caps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民    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职务/职称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手    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邮    箱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单位名称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详细地址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9237" w:type="dxa"/>
            <w:gridSpan w:val="4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开票信息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发票抬头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纳税人识别号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接收电子发票邮箱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是否已提交</w:t>
            </w:r>
          </w:p>
          <w:p>
            <w:pPr>
              <w:snapToGrid w:val="0"/>
              <w:spacing w:beforeLines="0" w:afterLines="0"/>
              <w:ind w:firstLine="281" w:firstLineChars="100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会议论文，如是，请填写论文题目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9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预订房间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单人间 （   ）；      双人标间 （    ）；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 xml:space="preserve">   </w:t>
            </w:r>
          </w:p>
          <w:p>
            <w:pPr>
              <w:snapToGrid w:val="0"/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是否合住？（是/否） （   ）</w:t>
            </w:r>
          </w:p>
          <w:p>
            <w:pPr>
              <w:snapToGrid w:val="0"/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  <w:p>
            <w:pPr>
              <w:snapToGrid w:val="0"/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预计入住日期：              预计退房日期：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9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缴费凭证（</w:t>
            </w:r>
            <w:r>
              <w:rPr>
                <w:rFonts w:hint="eastAsia" w:ascii="Times New Roman" w:hAnsi="Times New Roman" w:eastAsia="仿宋"/>
                <w:b/>
                <w:sz w:val="28"/>
                <w:szCs w:val="24"/>
              </w:rPr>
              <w:t>汇款单截图或照片）粘贴处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atLeast"/>
        </w:trPr>
        <w:tc>
          <w:tcPr>
            <w:tcW w:w="1985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备   注</w:t>
            </w:r>
          </w:p>
        </w:tc>
        <w:tc>
          <w:tcPr>
            <w:tcW w:w="7252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b/>
                <w:sz w:val="28"/>
                <w:szCs w:val="24"/>
              </w:rPr>
            </w:pPr>
          </w:p>
        </w:tc>
      </w:tr>
    </w:tbl>
    <w:p>
      <w:pPr>
        <w:pStyle w:val="3"/>
        <w:shd w:val="clear" w:color="auto" w:fill="FFFFFF"/>
        <w:adjustRightInd w:val="0"/>
        <w:snapToGrid w:val="0"/>
        <w:spacing w:before="163" w:beforeLines="50" w:beforeAutospacing="0" w:after="0" w:afterLines="0" w:afterAutospacing="0"/>
        <w:jc w:val="both"/>
      </w:pPr>
      <w:r>
        <w:rPr>
          <w:rFonts w:hint="eastAsia" w:ascii="仿宋_GB2312" w:eastAsia="仿宋_GB2312"/>
          <w:sz w:val="28"/>
          <w:szCs w:val="28"/>
        </w:rPr>
        <w:t>备注：请务必于</w:t>
      </w:r>
      <w:r>
        <w:rPr>
          <w:rFonts w:hint="eastAsia" w:ascii="仿宋_GB2312" w:eastAsia="仿宋_GB2312"/>
          <w:color w:val="000000"/>
          <w:sz w:val="28"/>
          <w:szCs w:val="28"/>
        </w:rPr>
        <w:t>2021年10月20日前将此表发送至会务组邮箱：z01@cpa.org.cn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5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2021-10-15T02:54:00Z</dcterms:created>
  <dc:creator>WPS_1602483437</dc:creator>
  <cp:lastModifiedBy>WPS_1602483437</cp:lastModifiedBy>
  <dcterms:modified xsi:type="dcterms:W3CDTF">2021-10-15T02:59:18Z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926DD4C2FB7B4A48A0E0B7CF57B44ADA</vt:lpwstr>
  </property>
</Properties>
</file>